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1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>Приложение</w:t>
      </w:r>
    </w:p>
    <w:p w:rsidR="004D7EB1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 xml:space="preserve"> к прика</w:t>
      </w:r>
      <w:r w:rsidR="008D449B">
        <w:rPr>
          <w:sz w:val="24"/>
          <w:szCs w:val="24"/>
        </w:rPr>
        <w:t>з</w:t>
      </w:r>
      <w:r w:rsidRPr="004D7EB1">
        <w:rPr>
          <w:sz w:val="24"/>
          <w:szCs w:val="24"/>
        </w:rPr>
        <w:t>у Министерства</w:t>
      </w:r>
    </w:p>
    <w:p w:rsidR="004D7EB1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>образования, науки и молодежной</w:t>
      </w:r>
    </w:p>
    <w:p w:rsidR="004D7EB1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 xml:space="preserve"> политики Республики Коми </w:t>
      </w:r>
    </w:p>
    <w:p w:rsidR="0039291E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 xml:space="preserve">от </w:t>
      </w:r>
      <w:r w:rsidR="004D7EB1" w:rsidRPr="004D7EB1">
        <w:rPr>
          <w:sz w:val="24"/>
          <w:szCs w:val="24"/>
        </w:rPr>
        <w:t xml:space="preserve">19 </w:t>
      </w:r>
      <w:r w:rsidRPr="004D7EB1">
        <w:rPr>
          <w:sz w:val="24"/>
          <w:szCs w:val="24"/>
        </w:rPr>
        <w:t>февраля 2018 г. №</w:t>
      </w:r>
      <w:r w:rsidR="004D7EB1" w:rsidRPr="004D7EB1">
        <w:rPr>
          <w:sz w:val="24"/>
          <w:szCs w:val="24"/>
        </w:rPr>
        <w:t>145</w:t>
      </w:r>
    </w:p>
    <w:p w:rsidR="004D7EB1" w:rsidRPr="004D7EB1" w:rsidRDefault="004D7EB1" w:rsidP="004D7EB1">
      <w:pPr>
        <w:pStyle w:val="23"/>
        <w:keepNext/>
        <w:keepLines/>
        <w:shd w:val="clear" w:color="auto" w:fill="auto"/>
        <w:rPr>
          <w:sz w:val="24"/>
          <w:szCs w:val="24"/>
        </w:rPr>
      </w:pPr>
      <w:bookmarkStart w:id="0" w:name="bookmark1"/>
    </w:p>
    <w:p w:rsidR="0039291E" w:rsidRPr="004D7EB1" w:rsidRDefault="009A5D13" w:rsidP="004D7EB1">
      <w:pPr>
        <w:pStyle w:val="23"/>
        <w:keepNext/>
        <w:keepLines/>
        <w:shd w:val="clear" w:color="auto" w:fill="auto"/>
        <w:rPr>
          <w:sz w:val="24"/>
          <w:szCs w:val="24"/>
        </w:rPr>
      </w:pPr>
      <w:r w:rsidRPr="004D7EB1">
        <w:rPr>
          <w:sz w:val="24"/>
          <w:szCs w:val="24"/>
        </w:rPr>
        <w:t>ИНФОРМАЦИЯ*</w:t>
      </w:r>
      <w:bookmarkEnd w:id="0"/>
    </w:p>
    <w:p w:rsidR="0039291E" w:rsidRPr="004D7EB1" w:rsidRDefault="009A5D13" w:rsidP="004D7EB1">
      <w:pPr>
        <w:pStyle w:val="30"/>
        <w:shd w:val="clear" w:color="auto" w:fill="auto"/>
        <w:rPr>
          <w:sz w:val="24"/>
          <w:szCs w:val="24"/>
        </w:rPr>
      </w:pPr>
      <w:r w:rsidRPr="004D7EB1">
        <w:rPr>
          <w:sz w:val="24"/>
          <w:szCs w:val="24"/>
        </w:rPr>
        <w:t xml:space="preserve">о рассчитываемой за календарный год среднемесячной заработной </w:t>
      </w:r>
      <w:r w:rsidR="004D7EB1" w:rsidRPr="004D7EB1">
        <w:rPr>
          <w:sz w:val="24"/>
          <w:szCs w:val="24"/>
        </w:rPr>
        <w:t>плате</w:t>
      </w:r>
      <w:r w:rsidRPr="004D7EB1">
        <w:rPr>
          <w:sz w:val="24"/>
          <w:szCs w:val="24"/>
        </w:rPr>
        <w:t xml:space="preserve"> лиц, занимающих по состоянию на 31 декабря должности руководителя, заместителей руководителя и главного бухгалтера</w:t>
      </w:r>
    </w:p>
    <w:p w:rsidR="004D7EB1" w:rsidRPr="004D7EB1" w:rsidRDefault="004D7EB1">
      <w:pPr>
        <w:pStyle w:val="23"/>
        <w:keepNext/>
        <w:keepLines/>
        <w:shd w:val="clear" w:color="auto" w:fill="auto"/>
        <w:spacing w:line="260" w:lineRule="exact"/>
        <w:jc w:val="left"/>
        <w:rPr>
          <w:sz w:val="24"/>
          <w:szCs w:val="24"/>
        </w:rPr>
      </w:pPr>
      <w:bookmarkStart w:id="1" w:name="bookmark2"/>
    </w:p>
    <w:p w:rsidR="004D7EB1" w:rsidRPr="004D7EB1" w:rsidRDefault="0038153A" w:rsidP="0038153A">
      <w:pPr>
        <w:pStyle w:val="23"/>
        <w:keepNext/>
        <w:keepLines/>
        <w:pBdr>
          <w:bottom w:val="single" w:sz="4" w:space="0" w:color="auto"/>
        </w:pBdr>
        <w:shd w:val="clear" w:color="auto" w:fill="auto"/>
        <w:spacing w:line="260" w:lineRule="exact"/>
        <w:rPr>
          <w:b w:val="0"/>
          <w:sz w:val="24"/>
          <w:szCs w:val="24"/>
        </w:rPr>
      </w:pPr>
      <w:r w:rsidRPr="0038153A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>Государственное автономное учреждение дополнительного образования Республики Коми "Республиканский центр дет</w:t>
      </w:r>
      <w:r w:rsidR="00B67602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>ей</w:t>
      </w:r>
      <w:r w:rsidRPr="0038153A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 xml:space="preserve"> и </w:t>
      </w:r>
      <w:r w:rsidR="00B67602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>молодежи</w:t>
      </w:r>
      <w:r w:rsidRPr="0038153A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>"</w:t>
      </w:r>
    </w:p>
    <w:p w:rsidR="0039291E" w:rsidRPr="004D7EB1" w:rsidRDefault="009A5D13" w:rsidP="004D7EB1">
      <w:pPr>
        <w:pStyle w:val="23"/>
        <w:keepNext/>
        <w:keepLines/>
        <w:shd w:val="clear" w:color="auto" w:fill="auto"/>
        <w:spacing w:line="260" w:lineRule="exact"/>
        <w:rPr>
          <w:sz w:val="24"/>
          <w:szCs w:val="24"/>
        </w:rPr>
      </w:pPr>
      <w:r w:rsidRPr="004D7EB1">
        <w:rPr>
          <w:sz w:val="24"/>
          <w:szCs w:val="24"/>
        </w:rPr>
        <w:t>(наименование государствен</w:t>
      </w:r>
      <w:r w:rsidR="004D7EB1" w:rsidRPr="004D7EB1">
        <w:rPr>
          <w:sz w:val="24"/>
          <w:szCs w:val="24"/>
        </w:rPr>
        <w:t>но</w:t>
      </w:r>
      <w:r w:rsidRPr="004D7EB1">
        <w:rPr>
          <w:sz w:val="24"/>
          <w:szCs w:val="24"/>
        </w:rPr>
        <w:t>го учрежд</w:t>
      </w:r>
      <w:r w:rsidR="004D7EB1" w:rsidRPr="004D7EB1">
        <w:rPr>
          <w:sz w:val="24"/>
          <w:szCs w:val="24"/>
        </w:rPr>
        <w:t>ения</w:t>
      </w:r>
      <w:r w:rsidRPr="004D7EB1">
        <w:rPr>
          <w:sz w:val="24"/>
          <w:szCs w:val="24"/>
        </w:rPr>
        <w:t xml:space="preserve"> Республики Коми)</w:t>
      </w:r>
      <w:bookmarkEnd w:id="1"/>
    </w:p>
    <w:p w:rsidR="004D7EB1" w:rsidRPr="004D7EB1" w:rsidRDefault="004D7EB1" w:rsidP="004D7EB1">
      <w:pPr>
        <w:pStyle w:val="23"/>
        <w:keepNext/>
        <w:keepLines/>
        <w:shd w:val="clear" w:color="auto" w:fill="auto"/>
        <w:tabs>
          <w:tab w:val="left" w:pos="5162"/>
        </w:tabs>
        <w:spacing w:line="260" w:lineRule="exact"/>
        <w:rPr>
          <w:sz w:val="24"/>
          <w:szCs w:val="24"/>
        </w:rPr>
      </w:pPr>
      <w:bookmarkStart w:id="2" w:name="bookmark3"/>
    </w:p>
    <w:p w:rsidR="0039291E" w:rsidRPr="004D7EB1" w:rsidRDefault="009A5D13" w:rsidP="004D7EB1">
      <w:pPr>
        <w:pStyle w:val="23"/>
        <w:keepNext/>
        <w:keepLines/>
        <w:shd w:val="clear" w:color="auto" w:fill="auto"/>
        <w:tabs>
          <w:tab w:val="left" w:pos="5162"/>
        </w:tabs>
        <w:spacing w:line="260" w:lineRule="exact"/>
        <w:rPr>
          <w:sz w:val="24"/>
          <w:szCs w:val="24"/>
        </w:rPr>
      </w:pPr>
      <w:r w:rsidRPr="004D7EB1">
        <w:rPr>
          <w:sz w:val="24"/>
          <w:szCs w:val="24"/>
        </w:rPr>
        <w:t>за 20</w:t>
      </w:r>
      <w:r w:rsidR="00C310E5">
        <w:rPr>
          <w:sz w:val="24"/>
          <w:szCs w:val="24"/>
        </w:rPr>
        <w:t>2</w:t>
      </w:r>
      <w:r w:rsidR="00CA3764">
        <w:rPr>
          <w:sz w:val="24"/>
          <w:szCs w:val="24"/>
        </w:rPr>
        <w:t>3</w:t>
      </w:r>
      <w:r w:rsidR="004D7EB1" w:rsidRPr="004D7EB1">
        <w:rPr>
          <w:sz w:val="24"/>
          <w:szCs w:val="24"/>
        </w:rPr>
        <w:t xml:space="preserve"> г</w:t>
      </w:r>
      <w:r w:rsidRPr="004D7EB1">
        <w:rPr>
          <w:sz w:val="24"/>
          <w:szCs w:val="24"/>
        </w:rPr>
        <w:t>од</w:t>
      </w:r>
      <w:bookmarkEnd w:id="2"/>
    </w:p>
    <w:p w:rsidR="004D7EB1" w:rsidRPr="004D7EB1" w:rsidRDefault="004D7EB1" w:rsidP="004D7EB1">
      <w:pPr>
        <w:pStyle w:val="23"/>
        <w:keepNext/>
        <w:keepLines/>
        <w:shd w:val="clear" w:color="auto" w:fill="auto"/>
        <w:tabs>
          <w:tab w:val="left" w:pos="5162"/>
        </w:tabs>
        <w:spacing w:line="260" w:lineRule="exac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3128"/>
        <w:gridCol w:w="2995"/>
        <w:gridCol w:w="2380"/>
      </w:tblGrid>
      <w:tr w:rsidR="0039291E" w:rsidRPr="004D7EB1" w:rsidTr="009B5752">
        <w:trPr>
          <w:trHeight w:val="18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Pr="004D7EB1" w:rsidRDefault="009A5D13" w:rsidP="004D7EB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D7EB1">
              <w:rPr>
                <w:rStyle w:val="24"/>
                <w:sz w:val="24"/>
                <w:szCs w:val="24"/>
              </w:rPr>
              <w:t>№ п/</w:t>
            </w:r>
            <w:r w:rsidR="004D7EB1" w:rsidRPr="004D7EB1">
              <w:rPr>
                <w:rStyle w:val="24"/>
                <w:sz w:val="24"/>
                <w:szCs w:val="24"/>
              </w:rPr>
              <w:t>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Pr="004D7EB1" w:rsidRDefault="009A5D13" w:rsidP="004D7EB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D7EB1">
              <w:rPr>
                <w:rStyle w:val="24"/>
                <w:sz w:val="24"/>
                <w:szCs w:val="24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Pr="004D7EB1" w:rsidRDefault="009A5D13" w:rsidP="004D7EB1">
            <w:pPr>
              <w:pStyle w:val="20"/>
              <w:shd w:val="clear" w:color="auto" w:fill="auto"/>
              <w:spacing w:line="364" w:lineRule="exact"/>
              <w:jc w:val="center"/>
              <w:rPr>
                <w:sz w:val="24"/>
                <w:szCs w:val="24"/>
              </w:rPr>
            </w:pPr>
            <w:r w:rsidRPr="004D7EB1">
              <w:rPr>
                <w:rStyle w:val="24"/>
                <w:sz w:val="24"/>
                <w:szCs w:val="24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91E" w:rsidRPr="004D7EB1" w:rsidRDefault="009A5D13" w:rsidP="004D7EB1">
            <w:pPr>
              <w:pStyle w:val="20"/>
              <w:shd w:val="clear" w:color="auto" w:fill="auto"/>
              <w:spacing w:line="367" w:lineRule="exact"/>
              <w:jc w:val="center"/>
              <w:rPr>
                <w:sz w:val="24"/>
                <w:szCs w:val="24"/>
              </w:rPr>
            </w:pPr>
            <w:r w:rsidRPr="004D7EB1">
              <w:rPr>
                <w:rStyle w:val="24"/>
                <w:sz w:val="24"/>
                <w:szCs w:val="24"/>
              </w:rPr>
              <w:t xml:space="preserve">Величина рассчитанной </w:t>
            </w:r>
            <w:r w:rsidR="004D7EB1" w:rsidRPr="004D7EB1">
              <w:rPr>
                <w:rStyle w:val="24"/>
                <w:sz w:val="24"/>
                <w:szCs w:val="24"/>
              </w:rPr>
              <w:t>среднемесячной</w:t>
            </w:r>
            <w:r w:rsidRPr="004D7EB1">
              <w:rPr>
                <w:rStyle w:val="24"/>
                <w:sz w:val="24"/>
                <w:szCs w:val="24"/>
              </w:rPr>
              <w:t xml:space="preserve"> заработной платы</w:t>
            </w:r>
          </w:p>
        </w:tc>
      </w:tr>
      <w:tr w:rsidR="0039291E" w:rsidRPr="004D7EB1" w:rsidTr="009B5752">
        <w:trPr>
          <w:trHeight w:val="51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9B5752" w:rsidP="009B5752">
            <w:pPr>
              <w:jc w:val="center"/>
              <w:rPr>
                <w:rFonts w:ascii="Times New Roman" w:hAnsi="Times New Roman" w:cs="Times New Roman"/>
              </w:rPr>
            </w:pPr>
            <w:r w:rsidRPr="009B5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2451A9" w:rsidP="005D2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D28A3">
              <w:rPr>
                <w:rFonts w:ascii="Times New Roman" w:hAnsi="Times New Roman" w:cs="Times New Roman"/>
              </w:rPr>
              <w:t>сполняющий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5D28A3">
              <w:rPr>
                <w:rFonts w:ascii="Times New Roman" w:hAnsi="Times New Roman" w:cs="Times New Roman"/>
              </w:rPr>
              <w:t>бязанности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9B5752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2451A9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Баскакова Нина Владимировна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1E" w:rsidRPr="000678B9" w:rsidRDefault="002451A9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180 257</w:t>
            </w:r>
          </w:p>
        </w:tc>
      </w:tr>
      <w:tr w:rsidR="0039291E" w:rsidRPr="004D7EB1" w:rsidTr="009B5752">
        <w:trPr>
          <w:trHeight w:val="5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9B5752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2451A9" w:rsidP="002451A9">
            <w:pPr>
              <w:jc w:val="center"/>
              <w:rPr>
                <w:rFonts w:ascii="Times New Roman" w:hAnsi="Times New Roman" w:cs="Times New Roman"/>
              </w:rPr>
            </w:pPr>
            <w:r w:rsidRPr="00673347">
              <w:rPr>
                <w:rFonts w:ascii="Times New Roman" w:hAnsi="Times New Roman" w:cs="Times New Roman"/>
              </w:rPr>
              <w:t>Заместитель директ</w:t>
            </w:r>
            <w:bookmarkStart w:id="3" w:name="_GoBack"/>
            <w:bookmarkEnd w:id="3"/>
            <w:r w:rsidRPr="00673347">
              <w:rPr>
                <w:rFonts w:ascii="Times New Roman" w:hAnsi="Times New Roman" w:cs="Times New Roman"/>
              </w:rPr>
              <w:t>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2451A9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Просужих Александр Владимирович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1E" w:rsidRPr="000678B9" w:rsidRDefault="002451A9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166 708</w:t>
            </w:r>
          </w:p>
        </w:tc>
      </w:tr>
      <w:tr w:rsidR="002451A9" w:rsidRPr="004D7EB1" w:rsidTr="009B5752">
        <w:trPr>
          <w:trHeight w:val="5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A9" w:rsidRDefault="009E1EBC" w:rsidP="0024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A9" w:rsidRPr="00673347" w:rsidRDefault="002451A9" w:rsidP="002451A9">
            <w:pPr>
              <w:jc w:val="center"/>
              <w:rPr>
                <w:rFonts w:ascii="Times New Roman" w:hAnsi="Times New Roman" w:cs="Times New Roman"/>
              </w:rPr>
            </w:pPr>
            <w:r w:rsidRPr="00EA573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A9" w:rsidRPr="00673347" w:rsidRDefault="002451A9" w:rsidP="002451A9">
            <w:pPr>
              <w:jc w:val="center"/>
              <w:rPr>
                <w:rFonts w:ascii="Times New Roman" w:hAnsi="Times New Roman" w:cs="Times New Roman"/>
              </w:rPr>
            </w:pPr>
            <w:r w:rsidRPr="00EA5730">
              <w:rPr>
                <w:rFonts w:ascii="Times New Roman" w:hAnsi="Times New Roman" w:cs="Times New Roman"/>
              </w:rPr>
              <w:t>Низовцев Виктор Владимирович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A9" w:rsidRDefault="002451A9" w:rsidP="002451A9">
            <w:pPr>
              <w:pStyle w:val="20"/>
              <w:shd w:val="clear" w:color="auto" w:fill="auto"/>
              <w:tabs>
                <w:tab w:val="left" w:leader="underscore" w:pos="1577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105 721</w:t>
            </w:r>
          </w:p>
        </w:tc>
      </w:tr>
      <w:tr w:rsidR="002451A9" w:rsidRPr="004D7EB1" w:rsidTr="009B5752">
        <w:trPr>
          <w:trHeight w:val="54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A9" w:rsidRDefault="009E1EBC" w:rsidP="0024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A9" w:rsidRPr="00784652" w:rsidRDefault="002451A9" w:rsidP="0024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A9" w:rsidRDefault="002451A9" w:rsidP="0024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Ларукова Елена Валентиновна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A9" w:rsidRPr="000678B9" w:rsidRDefault="002451A9" w:rsidP="002451A9">
            <w:pPr>
              <w:pStyle w:val="20"/>
              <w:shd w:val="clear" w:color="auto" w:fill="auto"/>
              <w:tabs>
                <w:tab w:val="left" w:leader="underscore" w:pos="1577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100 014</w:t>
            </w:r>
          </w:p>
        </w:tc>
      </w:tr>
    </w:tbl>
    <w:p w:rsidR="0039291E" w:rsidRPr="004D7EB1" w:rsidRDefault="004D7EB1" w:rsidP="004D7EB1">
      <w:pPr>
        <w:pStyle w:val="20"/>
        <w:shd w:val="clear" w:color="auto" w:fill="auto"/>
        <w:spacing w:line="320" w:lineRule="exact"/>
        <w:jc w:val="both"/>
        <w:rPr>
          <w:sz w:val="24"/>
          <w:szCs w:val="24"/>
        </w:rPr>
      </w:pPr>
      <w:r w:rsidRPr="004D7EB1">
        <w:rPr>
          <w:sz w:val="24"/>
          <w:szCs w:val="24"/>
        </w:rPr>
        <w:t>*</w:t>
      </w:r>
      <w:r w:rsidR="009A5D13" w:rsidRPr="004D7EB1">
        <w:rPr>
          <w:sz w:val="24"/>
          <w:szCs w:val="24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заместителей руководителя и главного бухгалтера Учреждения, а также сведения, отнесенные к государственной тайне или </w:t>
      </w:r>
      <w:r w:rsidRPr="004D7EB1">
        <w:rPr>
          <w:sz w:val="24"/>
          <w:szCs w:val="24"/>
        </w:rPr>
        <w:t>сведениям</w:t>
      </w:r>
      <w:r w:rsidR="009A5D13" w:rsidRPr="004D7EB1">
        <w:rPr>
          <w:sz w:val="24"/>
          <w:szCs w:val="24"/>
        </w:rPr>
        <w:t xml:space="preserve"> </w:t>
      </w:r>
      <w:r w:rsidRPr="004D7EB1">
        <w:rPr>
          <w:sz w:val="24"/>
          <w:szCs w:val="24"/>
        </w:rPr>
        <w:t>конфиденциального хара</w:t>
      </w:r>
      <w:r w:rsidR="009A5D13" w:rsidRPr="004D7EB1">
        <w:rPr>
          <w:sz w:val="24"/>
          <w:szCs w:val="24"/>
        </w:rPr>
        <w:t>ктера.</w:t>
      </w:r>
    </w:p>
    <w:sectPr w:rsidR="0039291E" w:rsidRPr="004D7EB1">
      <w:pgSz w:w="12240" w:h="16834"/>
      <w:pgMar w:top="1215" w:right="1130" w:bottom="133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A6" w:rsidRDefault="003619A6">
      <w:r>
        <w:separator/>
      </w:r>
    </w:p>
  </w:endnote>
  <w:endnote w:type="continuationSeparator" w:id="0">
    <w:p w:rsidR="003619A6" w:rsidRDefault="0036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A6" w:rsidRDefault="003619A6"/>
  </w:footnote>
  <w:footnote w:type="continuationSeparator" w:id="0">
    <w:p w:rsidR="003619A6" w:rsidRDefault="003619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09FB"/>
    <w:multiLevelType w:val="multilevel"/>
    <w:tmpl w:val="328C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1E"/>
    <w:rsid w:val="000678B9"/>
    <w:rsid w:val="002451A9"/>
    <w:rsid w:val="003619A6"/>
    <w:rsid w:val="0038153A"/>
    <w:rsid w:val="0039291E"/>
    <w:rsid w:val="00435A4D"/>
    <w:rsid w:val="004911BD"/>
    <w:rsid w:val="004C17A4"/>
    <w:rsid w:val="004D7EB1"/>
    <w:rsid w:val="00506850"/>
    <w:rsid w:val="00532D54"/>
    <w:rsid w:val="005A7167"/>
    <w:rsid w:val="005D28A3"/>
    <w:rsid w:val="00607426"/>
    <w:rsid w:val="00625985"/>
    <w:rsid w:val="006619DB"/>
    <w:rsid w:val="00673347"/>
    <w:rsid w:val="00784652"/>
    <w:rsid w:val="007D32D3"/>
    <w:rsid w:val="00857193"/>
    <w:rsid w:val="008A363C"/>
    <w:rsid w:val="008D449B"/>
    <w:rsid w:val="00947D57"/>
    <w:rsid w:val="00994A1B"/>
    <w:rsid w:val="009A5D13"/>
    <w:rsid w:val="009B5752"/>
    <w:rsid w:val="009E1EBC"/>
    <w:rsid w:val="00B67602"/>
    <w:rsid w:val="00B94B51"/>
    <w:rsid w:val="00C310E5"/>
    <w:rsid w:val="00CA3764"/>
    <w:rsid w:val="00D17BFC"/>
    <w:rsid w:val="00D245AC"/>
    <w:rsid w:val="00DD34E1"/>
    <w:rsid w:val="00E07222"/>
    <w:rsid w:val="00E146D9"/>
    <w:rsid w:val="00EA5730"/>
    <w:rsid w:val="00F463A4"/>
    <w:rsid w:val="00F720BA"/>
    <w:rsid w:val="00FD15F4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70DB"/>
  <w15:docId w15:val="{1A7BB06C-68BC-4A23-8E8E-C68B54A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2pt-1pt66">
    <w:name w:val="Основной текст (2) + 12 pt;Курсив;Интервал -1 pt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212pt-1pt660">
    <w:name w:val="Основной текст (2) + 12 pt;Курсив;Интервал -1 pt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6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Candara105pt0pt">
    <w:name w:val="Заголовок №2 + Candara;10;5 pt;Не полужирный;Интервал 0 pt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07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bna002</dc:creator>
  <cp:keywords>MRVC46A.jpg, MRVC46A1.jpg, MRVC46A2.jpg</cp:keywords>
  <cp:lastModifiedBy>Кузиванова Ирина Анатольевна</cp:lastModifiedBy>
  <cp:revision>31</cp:revision>
  <cp:lastPrinted>2024-02-02T08:28:00Z</cp:lastPrinted>
  <dcterms:created xsi:type="dcterms:W3CDTF">2018-03-06T12:19:00Z</dcterms:created>
  <dcterms:modified xsi:type="dcterms:W3CDTF">2024-02-02T08:39:00Z</dcterms:modified>
</cp:coreProperties>
</file>