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after="0" w:afterAutospacing="0"/>
        <w:jc w:val="center"/>
        <w:rPr>
          <w:rStyle w:val="11"/>
          <w:rFonts w:hint="default"/>
          <w:b/>
          <w:bCs/>
          <w:sz w:val="28"/>
          <w:szCs w:val="28"/>
          <w:lang w:val="ru-RU"/>
        </w:rPr>
      </w:pPr>
      <w:bookmarkStart w:id="0" w:name="_GoBack"/>
      <w:r>
        <w:rPr>
          <w:rStyle w:val="11"/>
          <w:b/>
          <w:bCs/>
          <w:sz w:val="28"/>
          <w:szCs w:val="28"/>
          <w:lang w:val="ru-RU"/>
        </w:rPr>
        <w:t>ПРОФИЛАКТИКА</w:t>
      </w:r>
      <w:r>
        <w:rPr>
          <w:rStyle w:val="11"/>
          <w:rFonts w:hint="default"/>
          <w:b/>
          <w:bCs/>
          <w:sz w:val="28"/>
          <w:szCs w:val="28"/>
          <w:lang w:val="ru-RU"/>
        </w:rPr>
        <w:t xml:space="preserve"> ДЕТСКОГО ДОРОЖНО-ТРАНСПОРТНОГО </w:t>
      </w:r>
      <w:bookmarkEnd w:id="0"/>
      <w:r>
        <w:rPr>
          <w:rStyle w:val="11"/>
          <w:rFonts w:hint="default"/>
          <w:b/>
          <w:bCs/>
          <w:sz w:val="28"/>
          <w:szCs w:val="28"/>
          <w:lang w:val="ru-RU"/>
        </w:rPr>
        <w:t>ТРАВМАТИЗМА ВЕСНОЙ</w:t>
      </w:r>
    </w:p>
    <w:p>
      <w:pPr>
        <w:pStyle w:val="9"/>
        <w:shd w:val="clear" w:color="auto" w:fill="FFFFFF"/>
        <w:spacing w:before="0" w:beforeAutospacing="0" w:after="0" w:afterAutospacing="0"/>
        <w:jc w:val="both"/>
        <w:rPr>
          <w:rFonts w:ascii="Calibri" w:hAnsi="Calibri"/>
          <w:sz w:val="22"/>
          <w:szCs w:val="22"/>
          <w:lang w:val="ru-RU"/>
        </w:rPr>
      </w:pPr>
      <w:r>
        <w:rPr>
          <w:rStyle w:val="11"/>
          <w:rFonts w:hint="default"/>
          <w:b/>
          <w:bCs/>
          <w:sz w:val="28"/>
          <w:szCs w:val="28"/>
          <w:lang w:val="ru-RU"/>
        </w:rPr>
        <w:br w:type="textWrapping"/>
      </w:r>
      <w:r>
        <w:rPr>
          <w:rStyle w:val="11"/>
          <w:b/>
          <w:bCs/>
          <w:sz w:val="28"/>
          <w:szCs w:val="28"/>
          <w:lang w:val="ru-RU"/>
        </w:rPr>
        <w:t>Если на улице дождь.</w:t>
      </w:r>
    </w:p>
    <w:p>
      <w:pPr>
        <w:pStyle w:val="9"/>
        <w:shd w:val="clear" w:color="auto" w:fill="FFFFFF"/>
        <w:spacing w:before="0" w:beforeAutospacing="0" w:after="0" w:afterAutospacing="0"/>
        <w:jc w:val="both"/>
        <w:rPr>
          <w:rFonts w:ascii="Calibri" w:hAnsi="Calibri"/>
          <w:sz w:val="22"/>
          <w:szCs w:val="22"/>
          <w:lang w:val="ru-RU"/>
        </w:rPr>
      </w:pPr>
      <w:r>
        <w:rPr>
          <w:rStyle w:val="12"/>
          <w:sz w:val="28"/>
          <w:szCs w:val="28"/>
          <w:lang w:val="ru-RU"/>
        </w:rPr>
        <w:t>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сада, с прогулки,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p>
    <w:p>
      <w:pPr>
        <w:pStyle w:val="9"/>
        <w:shd w:val="clear" w:color="auto" w:fill="FFFFFF"/>
        <w:spacing w:before="0" w:beforeAutospacing="0" w:after="0" w:afterAutospacing="0"/>
        <w:jc w:val="both"/>
        <w:rPr>
          <w:rFonts w:ascii="Calibri" w:hAnsi="Calibri"/>
          <w:sz w:val="22"/>
          <w:szCs w:val="22"/>
          <w:lang w:val="ru-RU"/>
        </w:rPr>
      </w:pPr>
      <w:r>
        <w:rPr>
          <w:rStyle w:val="13"/>
          <w:b/>
          <w:bCs/>
          <w:sz w:val="28"/>
          <w:szCs w:val="28"/>
          <w:lang w:val="ru-RU"/>
        </w:rPr>
        <w:t>ЗАПОМНИТЕ:</w:t>
      </w:r>
      <w:r>
        <w:rPr>
          <w:rStyle w:val="10"/>
          <w:sz w:val="28"/>
          <w:szCs w:val="28"/>
        </w:rPr>
        <w:t> </w:t>
      </w:r>
      <w:r>
        <w:rPr>
          <w:rStyle w:val="12"/>
          <w:sz w:val="28"/>
          <w:szCs w:val="28"/>
          <w:lang w:val="ru-RU"/>
        </w:rPr>
        <w:t>даже старый опытный водитель не сможет мгновенно остановить автомобиль.</w:t>
      </w:r>
    </w:p>
    <w:p>
      <w:pPr>
        <w:pStyle w:val="9"/>
        <w:shd w:val="clear" w:color="auto" w:fill="FFFFFF"/>
        <w:spacing w:before="0" w:beforeAutospacing="0" w:after="0" w:afterAutospacing="0"/>
        <w:jc w:val="both"/>
        <w:rPr>
          <w:rFonts w:ascii="Calibri" w:hAnsi="Calibri"/>
          <w:sz w:val="22"/>
          <w:szCs w:val="22"/>
          <w:lang w:val="ru-RU"/>
        </w:rPr>
      </w:pPr>
      <w:r>
        <w:rPr>
          <w:rStyle w:val="11"/>
          <w:b/>
          <w:bCs/>
          <w:sz w:val="28"/>
          <w:szCs w:val="28"/>
          <w:lang w:val="ru-RU"/>
        </w:rPr>
        <w:t>Если на улице туман.</w:t>
      </w:r>
    </w:p>
    <w:p>
      <w:pPr>
        <w:pStyle w:val="9"/>
        <w:shd w:val="clear" w:color="auto" w:fill="FFFFFF"/>
        <w:spacing w:before="0" w:beforeAutospacing="0" w:after="0" w:afterAutospacing="0"/>
        <w:jc w:val="both"/>
        <w:rPr>
          <w:rFonts w:ascii="Calibri" w:hAnsi="Calibri"/>
          <w:sz w:val="22"/>
          <w:szCs w:val="22"/>
          <w:lang w:val="ru-RU"/>
        </w:rPr>
      </w:pPr>
      <w:r>
        <w:rPr>
          <w:rStyle w:val="12"/>
          <w:sz w:val="28"/>
          <w:szCs w:val="28"/>
          <w:lang w:val="ru-RU"/>
        </w:rPr>
        <w:t xml:space="preserve">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 </w:t>
      </w:r>
      <w:r>
        <w:rPr>
          <w:rStyle w:val="12"/>
          <w:sz w:val="28"/>
          <w:szCs w:val="28"/>
        </w:rPr>
        <w:t> </w:t>
      </w:r>
    </w:p>
    <w:p>
      <w:pPr>
        <w:pStyle w:val="9"/>
        <w:shd w:val="clear" w:color="auto" w:fill="FFFFFF"/>
        <w:spacing w:before="0" w:beforeAutospacing="0" w:after="0" w:afterAutospacing="0"/>
        <w:jc w:val="both"/>
        <w:rPr>
          <w:rFonts w:ascii="Calibri" w:hAnsi="Calibri"/>
          <w:sz w:val="22"/>
          <w:szCs w:val="22"/>
          <w:lang w:val="ru-RU"/>
        </w:rPr>
      </w:pPr>
      <w:r>
        <w:rPr>
          <w:rStyle w:val="11"/>
          <w:b/>
          <w:bCs/>
          <w:sz w:val="28"/>
          <w:szCs w:val="28"/>
          <w:lang w:val="ru-RU"/>
        </w:rPr>
        <w:t>В гололёд.</w:t>
      </w:r>
    </w:p>
    <w:p>
      <w:pPr>
        <w:pStyle w:val="14"/>
        <w:shd w:val="clear" w:color="auto" w:fill="FFFFFF"/>
        <w:spacing w:before="0" w:beforeAutospacing="0" w:after="0" w:afterAutospacing="0"/>
        <w:jc w:val="both"/>
        <w:rPr>
          <w:rFonts w:ascii="Calibri" w:hAnsi="Calibri"/>
          <w:sz w:val="22"/>
          <w:szCs w:val="22"/>
          <w:lang w:val="ru-RU"/>
        </w:rPr>
      </w:pPr>
      <w:r>
        <w:rPr>
          <w:rStyle w:val="10"/>
          <w:sz w:val="28"/>
          <w:szCs w:val="28"/>
          <w:lang w:val="ru-RU"/>
        </w:rPr>
        <w:t>После тёплых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машину остановить трудно. Поэтому по пути домой будьте особенно осторожны. Не спешите, т.к. можно неожиданно упасть и оказаться под колёсами. Запомните, что от несчастного случая вы убережёте себя только безукоризненным соблюдением Правил дорожного движения.</w:t>
      </w:r>
    </w:p>
    <w:p>
      <w:pPr>
        <w:pStyle w:val="15"/>
        <w:shd w:val="clear" w:color="auto" w:fill="FFFFFF"/>
        <w:spacing w:before="0" w:beforeAutospacing="0" w:after="0" w:afterAutospacing="0"/>
        <w:jc w:val="both"/>
        <w:rPr>
          <w:rFonts w:ascii="Calibri" w:hAnsi="Calibri"/>
          <w:sz w:val="22"/>
          <w:szCs w:val="22"/>
          <w:lang w:val="ru-RU"/>
        </w:rPr>
      </w:pPr>
      <w:r>
        <w:rPr>
          <w:rStyle w:val="16"/>
          <w:b/>
          <w:bCs/>
          <w:sz w:val="28"/>
          <w:szCs w:val="28"/>
          <w:shd w:val="clear" w:color="auto" w:fill="FFFFFF"/>
          <w:lang w:val="ru-RU"/>
        </w:rPr>
        <w:t>Фликер (световозвращатель</w:t>
      </w:r>
      <w:r>
        <w:rPr>
          <w:rStyle w:val="10"/>
          <w:sz w:val="28"/>
          <w:szCs w:val="28"/>
          <w:shd w:val="clear" w:color="auto" w:fill="FFFFFF"/>
          <w:lang w:val="ru-RU"/>
        </w:rPr>
        <w:t>)</w:t>
      </w:r>
      <w:r>
        <w:rPr>
          <w:rStyle w:val="10"/>
          <w:sz w:val="28"/>
          <w:szCs w:val="28"/>
          <w:shd w:val="clear" w:color="auto" w:fill="FFFFFF"/>
        </w:rPr>
        <w:t> </w:t>
      </w:r>
      <w:r>
        <w:rPr>
          <w:rStyle w:val="10"/>
          <w:sz w:val="28"/>
          <w:szCs w:val="28"/>
          <w:shd w:val="clear" w:color="auto" w:fill="FFFFFF"/>
          <w:lang w:val="ru-RU"/>
        </w:rPr>
        <w:t>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Фликеры отражают свет фар автомобилей и позволяют водителю заметить человека на дороге на расстоянии до 200 метров даже в темное время суток при ближнем свете фар. Когда фары автомобиля "выхватывают" пусть даже маленький световозвращатель, водитель издалека видит яркую световую точку. Поэтому шансы, что пешеход или велосипедист будут замечены, увеличиваются во много раз.</w:t>
      </w:r>
    </w:p>
    <w:p>
      <w:pPr>
        <w:pStyle w:val="17"/>
        <w:shd w:val="clear" w:color="auto" w:fill="FFFFFF"/>
        <w:spacing w:before="0" w:beforeAutospacing="0" w:after="0" w:afterAutospacing="0"/>
        <w:jc w:val="both"/>
        <w:rPr>
          <w:rFonts w:ascii="Calibri" w:hAnsi="Calibri"/>
          <w:sz w:val="22"/>
          <w:szCs w:val="22"/>
          <w:lang w:val="ru-RU"/>
        </w:rPr>
      </w:pPr>
      <w:r>
        <w:rPr>
          <w:rStyle w:val="18"/>
          <w:rFonts w:ascii="Arial" w:hAnsi="Arial" w:cs="Arial"/>
          <w:b/>
          <w:bCs/>
        </w:rPr>
        <w:t> </w:t>
      </w:r>
      <w:r>
        <w:rPr>
          <w:rStyle w:val="8"/>
          <w:b/>
          <w:bCs/>
          <w:i/>
          <w:iCs/>
          <w:sz w:val="28"/>
          <w:szCs w:val="28"/>
          <w:lang w:val="ru-RU"/>
        </w:rPr>
        <w:t>Маленькая подвеска на шнурке или значок на булавке закрепляются на одежде, наклейки - на велосипеде, самокате, рюкзаке, сумке.</w:t>
      </w:r>
    </w:p>
    <w:p>
      <w:pPr>
        <w:pStyle w:val="17"/>
        <w:shd w:val="clear" w:color="auto" w:fill="FFFFFF"/>
        <w:spacing w:before="0" w:beforeAutospacing="0" w:after="0" w:afterAutospacing="0"/>
        <w:jc w:val="both"/>
        <w:rPr>
          <w:rFonts w:ascii="Calibri" w:hAnsi="Calibri"/>
          <w:sz w:val="22"/>
          <w:szCs w:val="22"/>
          <w:lang w:val="ru-RU"/>
        </w:rPr>
      </w:pPr>
      <w:r>
        <w:rPr>
          <w:rStyle w:val="19"/>
          <w:sz w:val="28"/>
          <w:szCs w:val="28"/>
          <w:lang w:val="ru-RU"/>
        </w:rPr>
        <w:t>На первый взгляд фликер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w:t>
      </w:r>
      <w:r>
        <w:rPr>
          <w:rStyle w:val="20"/>
          <w:rFonts w:ascii="Arial" w:hAnsi="Arial" w:cs="Arial"/>
          <w:shd w:val="clear" w:color="auto" w:fill="FFFFFF"/>
        </w:rPr>
        <w:t> </w:t>
      </w:r>
    </w:p>
    <w:p>
      <w:pPr>
        <w:pStyle w:val="17"/>
        <w:shd w:val="clear" w:color="auto" w:fill="FFFFFF"/>
        <w:spacing w:before="0" w:beforeAutospacing="0" w:after="0" w:afterAutospacing="0"/>
        <w:jc w:val="both"/>
        <w:rPr>
          <w:rFonts w:ascii="Calibri" w:hAnsi="Calibri"/>
          <w:sz w:val="22"/>
          <w:szCs w:val="22"/>
          <w:lang w:val="ru-RU"/>
        </w:rPr>
      </w:pPr>
      <w:r>
        <w:rPr>
          <w:rStyle w:val="20"/>
          <w:sz w:val="28"/>
          <w:szCs w:val="28"/>
          <w:shd w:val="clear" w:color="auto" w:fill="FFFFFF"/>
          <w:lang w:val="ru-RU"/>
        </w:rPr>
        <w:t xml:space="preserve">Чем больше фликеров, тем лучше. В черте города ГАИ рекомендует пешеходам обозначить себя световозвращающими элементами на левой и правой руках, подвесить по одному фликеру на ремень и сзади на рюкзак. Таким образом, самый оптимальный вариант, </w:t>
      </w:r>
      <w:r>
        <w:rPr>
          <w:rStyle w:val="20"/>
          <w:sz w:val="28"/>
          <w:szCs w:val="28"/>
          <w:shd w:val="clear" w:color="auto" w:fill="FFFFFF"/>
        </w:rPr>
        <w:t> </w:t>
      </w:r>
      <w:r>
        <w:rPr>
          <w:rStyle w:val="20"/>
          <w:sz w:val="28"/>
          <w:szCs w:val="28"/>
          <w:shd w:val="clear" w:color="auto" w:fill="FFFFFF"/>
          <w:lang w:val="ru-RU"/>
        </w:rPr>
        <w:t>когда на пешеходе находится 4 фликера.</w:t>
      </w:r>
    </w:p>
    <w:p>
      <w:pPr>
        <w:pStyle w:val="6"/>
        <w:shd w:val="clear" w:color="auto" w:fill="FFFFFF"/>
        <w:spacing w:before="0" w:beforeAutospacing="0" w:after="0" w:afterAutospacing="0"/>
        <w:jc w:val="both"/>
        <w:rPr>
          <w:rFonts w:ascii="Calibri" w:hAnsi="Calibri"/>
          <w:sz w:val="22"/>
          <w:szCs w:val="22"/>
          <w:lang w:val="ru-RU"/>
        </w:rPr>
      </w:pPr>
      <w:r>
        <w:rPr>
          <w:rStyle w:val="8"/>
          <w:b/>
          <w:bCs/>
          <w:sz w:val="28"/>
          <w:szCs w:val="28"/>
          <w:lang w:val="ru-RU"/>
        </w:rPr>
        <w:t>Всегда помните, что знание и соблюдение Правил дорожного движения — гарантия безопасности вашей жизни.</w:t>
      </w:r>
    </w:p>
    <w:p>
      <w:pPr>
        <w:jc w:val="both"/>
        <w:rPr>
          <w:lang w:val="ru-RU"/>
        </w:rPr>
      </w:pPr>
    </w:p>
    <w:sectPr>
      <w:pgSz w:w="12240" w:h="15840"/>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A067B9"/>
    <w:rsid w:val="00410D8A"/>
    <w:rsid w:val="00A067B9"/>
    <w:rsid w:val="00EE1E01"/>
    <w:rsid w:val="0BD64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5">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customStyle="1" w:styleId="6">
    <w:name w:val="c2"/>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7">
    <w:name w:val="c10"/>
    <w:basedOn w:val="2"/>
    <w:uiPriority w:val="0"/>
  </w:style>
  <w:style w:type="character" w:customStyle="1" w:styleId="8">
    <w:name w:val="c12"/>
    <w:basedOn w:val="2"/>
    <w:uiPriority w:val="0"/>
  </w:style>
  <w:style w:type="paragraph" w:customStyle="1" w:styleId="9">
    <w:name w:val="c0"/>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0">
    <w:name w:val="c5"/>
    <w:basedOn w:val="2"/>
    <w:uiPriority w:val="0"/>
  </w:style>
  <w:style w:type="character" w:customStyle="1" w:styleId="11">
    <w:name w:val="c3"/>
    <w:basedOn w:val="2"/>
    <w:uiPriority w:val="0"/>
  </w:style>
  <w:style w:type="character" w:customStyle="1" w:styleId="12">
    <w:name w:val="c15"/>
    <w:basedOn w:val="2"/>
    <w:uiPriority w:val="0"/>
  </w:style>
  <w:style w:type="character" w:customStyle="1" w:styleId="13">
    <w:name w:val="c7"/>
    <w:basedOn w:val="2"/>
    <w:uiPriority w:val="0"/>
  </w:style>
  <w:style w:type="paragraph" w:customStyle="1" w:styleId="14">
    <w:name w:val="c21"/>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5">
    <w:name w:val="c11"/>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6">
    <w:name w:val="c6"/>
    <w:basedOn w:val="2"/>
    <w:uiPriority w:val="0"/>
  </w:style>
  <w:style w:type="paragraph" w:customStyle="1" w:styleId="17">
    <w:name w:val="c1"/>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8">
    <w:name w:val="c17"/>
    <w:basedOn w:val="2"/>
    <w:uiPriority w:val="0"/>
  </w:style>
  <w:style w:type="character" w:customStyle="1" w:styleId="19">
    <w:name w:val="c9"/>
    <w:basedOn w:val="2"/>
    <w:uiPriority w:val="0"/>
  </w:style>
  <w:style w:type="character" w:customStyle="1" w:styleId="20">
    <w:name w:val="c8"/>
    <w:basedOn w:val="2"/>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612</Words>
  <Characters>3490</Characters>
  <Lines>29</Lines>
  <Paragraphs>8</Paragraphs>
  <TotalTime>4</TotalTime>
  <ScaleCrop>false</ScaleCrop>
  <LinksUpToDate>false</LinksUpToDate>
  <CharactersWithSpaces>4094</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2022-03-10T11:07:00Z</dcterms:created>
  <dc:creator>1</dc:creator>
  <cp:lastModifiedBy>РЦДЮСиТ 1</cp:lastModifiedBy>
  <dcterms:modified xsi:type="dcterms:W3CDTF">2023-03-10T11:13:28Z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753269C80EBF4CEEA942D33C9C4655B9</vt:lpwstr>
  </property>
</Properties>
</file>